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74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Программа по организации благоустройства и улучшения санитарного состояния территории ТОС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 «Фортуна»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 xml:space="preserve">сельского поселения </w:t>
      </w:r>
      <w:r>
        <w:rPr>
          <w:rStyle w:val="a4"/>
          <w:rFonts w:ascii="Verdana" w:hAnsi="Verdana"/>
          <w:color w:val="000000"/>
          <w:sz w:val="18"/>
          <w:szCs w:val="18"/>
        </w:rPr>
        <w:t>Багдаринское</w:t>
      </w:r>
      <w:r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a4"/>
          <w:rFonts w:ascii="Verdana" w:hAnsi="Verdana"/>
          <w:color w:val="000000"/>
          <w:sz w:val="18"/>
          <w:szCs w:val="18"/>
        </w:rPr>
        <w:t>МО «Баунтовский эвенкийский район»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</w:t>
      </w:r>
      <w:r>
        <w:rPr>
          <w:rStyle w:val="a4"/>
          <w:rFonts w:ascii="Verdana" w:hAnsi="Verdana"/>
          <w:color w:val="000000"/>
          <w:sz w:val="18"/>
          <w:szCs w:val="18"/>
        </w:rPr>
        <w:t>1. Благоустройство, санитарное содержание объектов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в границах ТОС.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1.1. Общие положения.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1.1.1. Юридические  лица и граждане, имеющие в собственности или на ином вещном праве земельные участки, здания, сооружения, коммуникации, жилые помещения, обязаны обеспечить санитарную очистку и уборку закрепленного участка в соответствии с действующими санитарными нормами и правилами, в том числе: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регулярную уборку   дорог, проездов,  дворовых  территорий, остановочных площадок общественного транспорта;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сбор и вывоз уличного мусора и смета,  снега и льда, твердых и жидких бытовых отходов;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уход за зелеными насаждениями, спортивными, детскими и бытовыми площадками, малыми архитектурными формами;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поддержание  в чистоте и технически исправленном состоянии всех инженерных коммуникаций, сооружений и объектов внешнего благоустройства;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своевременный ремонт и окраску фасадов зданий,  сооружений, крыш, входных дверей, остановочных павильонов, малых спортивных сооружений.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1.1.2. При заключении администрацией Пригородного сельского поселения договоров  аренды и пользования недвижимым имуществом и земельными участками, как одно из  основных условий договора включается обязательное содержание земельных участков, территорий уборки, включая санитарно-защитные зоны, в соответствии с настоящей Программой.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1.1.3. Ответственными за содержание в чистоте и порядке территорий населенного пункта, зданий и сооружений являются предприятия, организации, индивидуальные предприниматели и граждане, за которыми закреплены соответствующие участки уборки.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1.2. Организация уборки территории в границах ТОС.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1.2.1. Участки уборки  территории в границах ТОС закрепляются администрацией сельского поселения за юридическими лицами  и гражданами</w:t>
      </w:r>
      <w:r w:rsidR="00601DF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- собственниками, арендаторами, пользователями земельных участков, зданий, сооружений вне зависимости от форм собственности и ведомственной принадлежности, исходя из следующих положений;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территория участка уборки  по документам на владение или пользование</w:t>
      </w:r>
      <w:r w:rsidR="00601DF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- с учетом санитарно</w:t>
      </w:r>
      <w:r w:rsidR="00601DF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- защитной зоны;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территория участка уборки  для предприятий и организаций</w:t>
      </w:r>
      <w:r w:rsidR="00601DF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- по периметру занимаемой  территории до  прилегающей проезжей части плюс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прилотковая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часть шириной два метра;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территория участка уборки на улицах частного сектор</w:t>
      </w:r>
      <w:proofErr w:type="gramStart"/>
      <w:r>
        <w:rPr>
          <w:rFonts w:ascii="Verdana" w:hAnsi="Verdana"/>
          <w:color w:val="000000"/>
          <w:sz w:val="18"/>
          <w:szCs w:val="18"/>
        </w:rPr>
        <w:t>а-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от прилегающего участка до оси улицы.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1.2.2. Во всех случаях ширина участка уборки прилегающей территории должна быть не менее 10 метров. Размеры участков уборки могут быть изменены, исходя из возможностей владельца (арендатора, пользователя) и общественной значимости территории.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1.2.3. Уборка территории производится: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предприятиями и организациям</w:t>
      </w:r>
      <w:proofErr w:type="gramStart"/>
      <w:r>
        <w:rPr>
          <w:rFonts w:ascii="Verdana" w:hAnsi="Verdana"/>
          <w:color w:val="000000"/>
          <w:sz w:val="18"/>
          <w:szCs w:val="18"/>
        </w:rPr>
        <w:t>и-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соответствии с графиком;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домовладельцам</w:t>
      </w:r>
      <w:proofErr w:type="gramStart"/>
      <w:r>
        <w:rPr>
          <w:rFonts w:ascii="Verdana" w:hAnsi="Verdana"/>
          <w:color w:val="000000"/>
          <w:sz w:val="18"/>
          <w:szCs w:val="18"/>
        </w:rPr>
        <w:t>и-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мере необходимости уборки и  по решению совета ТОС.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1.2.4. Обязанность уборки улиц, остановочных площадок общественного транспорта, мостов,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дворов и прилегающих к ним территорий, земельных участков и строительных площадок возлагается на собственника, пользователя, арендатора земельного участка.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1.2.5. Уборка участка канав, труб, дренажей, предназначенных для отвода грунтовых и поверхностных вод с улиц и дорог,   производятся предприятиями, ответственными за их эксплуатацию.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1.2.6. На каждом участке уборки собственниками, пользователями, арендаторами земельных участков должны устанавливаться урны в количестве, достаточном для предотвращения засорения территорий. При этом около предприятий торговли, общественного питания, киосков, павильонов, палаток, холодильных прилавков, в местах проведения культурно-массовых мероприятий должны быть установлены урны. Контейнеры для мусора устанавливаются вне фасада на месте, согласованном с органом местного самоуправления в установленном порядке.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1.2.7. Очистка урн производится систематически по мере их наполнения. Урны должны содержаться в исправном и опрятном состоянии, в летний период года промываться не реже одного раза в десять дней. За содержание урн в чистоте несут ответственность владельцы участков или предприятий, осуществляющие уборку закрепленных за ними территорий.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lastRenderedPageBreak/>
        <w:t>1.3. УБОРКА И САНИТАРНОЕ СОДЕРЖАНИЕ ДВОРОВЫХ ТЕРРИТОРИЙ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1.3.1.Санитарное содержание (очистка) дворовых территорий включает  в себя уборку и вывоз мусора, твердых бытовых и крупногабаритных отходов. Все виды отходов и мусора должны собираться в специальные мусоросборники (контейнеры и бункеры-накопители), которые устанавливаются в необходимом количестве в соответствии с нормами накопления на контейнерных площадках, имеющих водонепроницаемое покрытие. Контейнеры должны быть окрашены и иметь маркировку владельца.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1.3.2. Организации и индивидуальные предприниматели, осуществляющие уборку и санитарное содержание дворовых территорий, на основании заключенных договоров обязаны: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ежедневно подметать, поливать пешеходные дорожки, тротуары;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зимнее время производить уборку снега, посыпать песком пешеходные дорожки, очищать водостоки;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 7.00 часов производить уборку и в течение дня поддерживать чистоту;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согласно утвержденному графику производить вывоз твердых отходов;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поддерживать в чистоте и порядке контейнерные площадки и подъезды к ним.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1.3.3. На дворовых территориях многоквартирных жилых домов </w:t>
      </w:r>
      <w:r>
        <w:rPr>
          <w:rFonts w:ascii="Verdana" w:hAnsi="Verdana"/>
          <w:color w:val="000000"/>
          <w:sz w:val="18"/>
          <w:szCs w:val="18"/>
          <w:u w:val="single"/>
        </w:rPr>
        <w:t>запрещено: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производить утилизацию бытового и строительного мусора;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производить ремонт и мойку автотранспорта;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производить земляные и строительные работы без согласования с соответствующими органами местного самоуправления;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возводить надземные и подземные гаражи, погреба и так без согласования с органами местного самоуправления;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оставлять (парковать) автотранспорт на территории зеленых зон;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загромождать автотранспортом подъезды к контейнерным площадкам.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1.3.4. Граждане, проживающие в индивидуальных жилых домах в границах ТОС, обязаны: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содержать в чистоте и порядке территорию домовладений и прилегающую территорию, производить покос сорных и карантинных трав;</w:t>
      </w:r>
      <w:proofErr w:type="gramEnd"/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заключать договор со специализированными организациями или частными предпринимателями, имеющими право на выполнение работ по вывозу и утилизации  твердых бытовых отходов и жидких бытовых отходов, либо приобретать в специализированной организации талоны для самостоятельной утилизации отходов на городской свалке;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производить земляные и строительные работы только после согласования с соответствующими органами местного самоуправления.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1.3.5. Гражданам, проживающим в индивидуальных жилых домах,</w:t>
      </w:r>
      <w:r>
        <w:rPr>
          <w:rFonts w:ascii="Verdana" w:hAnsi="Verdana"/>
          <w:color w:val="000000"/>
          <w:sz w:val="18"/>
          <w:szCs w:val="18"/>
          <w:u w:val="single"/>
        </w:rPr>
        <w:t> запрещено: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осуществлять утилизацию и захоронение твердых бытовых отходов и жидких бытовых отходов самостоятельно без заключения договора;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загромождать проезжую часть дороги при производстве земляных и строительных работ;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использовать территорию домовладения и прилегающую территорию для хранения (складирования) химической, бактериологической, радиоактивной и другой промышленной продукции, способной нанести вред окружающей природной среде.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1.3.6. Санитарная очистка дворовых  территорий должна осуществляться в соответствии с договорами, заключенными предприятиями, учреждениями, организациями и гражданами, во владении или пользовании которых находятся строения, сооружения, с одной стороны и хозяйствующими субъектами- с другой стороны.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1.3.7. Стоимость работ по вывозу и утилизации бытовых отходов устанавливается на основании норм накопления отходов, расценок и тарифов, утвержденных  органом местного самоуправления в установленном порядке.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1.4.  УБОРКА И СОДЕРЖАНИЕ ТЕРРИТОРИЙ ОРГАНИЗАЦИЙ,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ПРЕДПРИЯТИЙ ТОРГОВЛИ  И ОБЩЕСТВЕННОГО ПИТАНИЯ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1.4.1.Организации, предприятия и частные предприниматели, осуществляющие торговлю и общественное питание, обязаны соблюдать чистоту и порядок на закрепленных территориях.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1.4.2. Руководители организаций, предприятий торговли и общественного питания обязаны обеспечить: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1.4.2.1.ежедневную полную уборку закрепленных территорий, чистоту и порядок торговой точки в течение рабочего времени;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1.4.2.2. заключение договоров со специализированной организацией или частными предпринимателями, имеющими право на выполнение работ по вывозу и утилизацию твердых  бытовых отходов, на вывоз или утилизацию твердых бытовых отходов;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1.4.2.3. наличие возле каждой торговой точки урны;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1.4.2.4. приобретение в собственность или на праве пользования стандартных контейнеров для организации мест временного хранения отходов;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1.4.2.5. наличие туалета в радиусе 500-700 метров от торговой точки;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1.4.2.6. соблюдение посетителями требований правил чистоты и порядка.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1.4.3. Организациям, предприятиям торговли и общественного питания запрещается: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1.4.3.1. использовать для организации мест временного хранения отходов  нестандартные контейнеры объемом выше 0,8 </w:t>
      </w:r>
      <w:proofErr w:type="spellStart"/>
      <w:r>
        <w:rPr>
          <w:rFonts w:ascii="Verdana" w:hAnsi="Verdana"/>
          <w:color w:val="000000"/>
          <w:sz w:val="18"/>
          <w:szCs w:val="18"/>
        </w:rPr>
        <w:t>куб</w:t>
      </w:r>
      <w:proofErr w:type="gramStart"/>
      <w:r>
        <w:rPr>
          <w:rFonts w:ascii="Verdana" w:hAnsi="Verdana"/>
          <w:color w:val="000000"/>
          <w:sz w:val="18"/>
          <w:szCs w:val="18"/>
        </w:rPr>
        <w:t>.м</w:t>
      </w:r>
      <w:proofErr w:type="gramEnd"/>
      <w:r>
        <w:rPr>
          <w:rFonts w:ascii="Verdana" w:hAnsi="Verdana"/>
          <w:color w:val="000000"/>
          <w:sz w:val="18"/>
          <w:szCs w:val="18"/>
        </w:rPr>
        <w:t>етров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1.4.3.2. нарушать целостность прилегающих зеленых зон и объектов внешнего благоустройства при установке  открытых  временных павильонов;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1.4.3.3. складировать отходы производства и потребления в контейнеры и урны, предназначенные для сбора бытового мусора.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1.4.4.   Санитарно-защитная зона для стационарных и временных объектов торговли и общественного питания составляет 25 метров по периметру.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 УБОРКА И САНИТАРНОЕ СОДЕРЖАНИЕ МЕСТ ЗАХОРОНЕНИЯ (КЛАДБИЩ)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1.5.1. 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  на договорной основе за плату по прейскуранту, утвержденному администрацией специализированной службы по вопросам похоронного дела.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1.5.2. Брошенные могилы подлежат актированию. По истечении пяти лет с брошенных могил изымаются надмогильные сооружения, а земельные участки используются  администрацией специализированной службы по вопросам похоронного дела на общих основаниях.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 Гражданам, посещающим кладбища, запрещается: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1.5.3.1. нарушать тишину и общественный порядок;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1.5.3.2. портить надмогильные сооружения, мемориальные доски, кладбищенское оборудование и засорять территорию;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1.5.3.3. производить рытье ям для добывания песка, глины, грунта;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1.5.3.4. осуществлять складирование строительных и других материалов;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1.5.3.5. ломать и выкапывать зеленые насаждения, рвать цветы;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1.5.3.6. выгуливать собак, пасти домашних животных и ловить птиц;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1.5.3.7. разводить костры;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1.5.3.8. срезать дерн;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1.5.3.9. парковать личный транспорт на территории кладбищ, создавая помехи для проезда специализированного транспорта (катафалков).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 ОБЕСПЕЧЕНИЕ ЧИСТОТЫ И ПОРЯДКА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ТЕРРИТОРИИ В ГРАНИЦАХ ТОС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целях обеспечения чистоты и порядка на территории ТОС «Пригородный» запрещается: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1.6.1. сорить на улицах, площадях, парках,  во дворах и в других общественных местах; выставлять тару с мусором и отходами на улицах;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1.6.2. выливать жидкие отходы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помои, рассолы от  продажи рыбных и овощных солений и другие  сточные воды) на территории двора и на улицах, использовать для  этого колодцы водостоков ливневой канализации, а также пользоваться поглощающими ямами и закапывать жидкие отходы в землю;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1.6.3. устанавливать в одном дворе несколько одинаковых санитарных устройств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туалетов, помойных ям);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1.6.4. сбрасывать в водоемы, балки, овраги отходы любого вида;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1.6.5. производить засыпку колодцев коммуникаций бытовым мусором и использовать их как бытовые ямы;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1.6.6. выгружать мусор и </w:t>
      </w:r>
      <w:proofErr w:type="gramStart"/>
      <w:r>
        <w:rPr>
          <w:rFonts w:ascii="Verdana" w:hAnsi="Verdana"/>
          <w:color w:val="000000"/>
          <w:sz w:val="18"/>
          <w:szCs w:val="18"/>
        </w:rPr>
        <w:t>грунт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каких бы то ни было местах, кроме специально отведенных для этой цели администрацией, согласованных с органами, осуществляющими санитарно-эпидемиологический надзор и экологический контроль;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1.6.7. хранить песок, глину, кирпич, блоки, плиты и другие строительные материалы на прилегающей территории без разрешения администрации;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1.6.8. сжигать отходы, мусор, листья, обрезки деревьев на территории населенного пункта, а также сжигать мусор в контейнерах;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1.6.9. сметать мусор, сливать отработанные воды и жидкие отходы на проезжую часть улиц, прилегающую территорию, в колодцы ливневой канализации;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1.6.10. выносить бытовой мусор и отходы в урны;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1.6.11. подключать выпуск сточных вод из канализации жилых домов в ливневую канализацию;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1.6.12. производить расклейку афиш, объявлений на стенах зданий, электрических опорах, деревьях, остановочных павильонах и других объектах, не предназначенных  для этой цели, наносить надписи на фасады зданий;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1.6.13. возводить не предусмотренные согласованными проектами пристройки, козырьки, загородки, навесы, ставни к зданиям (сооружениям) и использовать их под складские цели, а также складировать в них материалы, тару и запасы товаров;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1.6.14. мойка автомашин у открытых водоемов и на не отведенных для этого местах.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СОДЕРЖАНИЕ И ЭКСПЛУАТАЦИЯ ЗЕЛЕНЫХ НАСАЖДЕНИЙ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2.1. Все зеленые насаждения в пределах черты населенного пункта независимо от  ведомственной принадлежности считаются зеленым фондом.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2.2.  По функциональному назначению все зеленые насаждения делятся на три группы: общего пользования, ограниченного пользования и специального назначения.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2.3.  К насаждениям общего пользования относятся: парки культуры и отдыха, сады групп домов, насаждения вдоль улиц.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2.4.  К насаждениям ограниченного пользования относятся все остальные озелененные  территории,  расположенные внутри жилой зоны: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2.4.1.  на приусадебных участках,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2.4.2. на участке </w:t>
      </w:r>
      <w:proofErr w:type="spellStart"/>
      <w:r>
        <w:rPr>
          <w:rFonts w:ascii="Verdana" w:hAnsi="Verdana"/>
          <w:color w:val="000000"/>
          <w:sz w:val="18"/>
          <w:szCs w:val="18"/>
        </w:rPr>
        <w:t>Зеленовской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средней школы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2.5. Содержание и уход за зелеными насаждениями осуществляются предприятиями учреждениями, организациями и гражданами, в собственности, владении или пользовании которых они находятся, в том числе с привлечением на договорных началах специализированных хозяйствующих субъектов.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2.6. Обязанности предприятий, учреждений, организаций и граждан по сохранности и уходу за земельными насаждениями: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2.6.1. Ответственность за сохранность зеленых насаждений и уход за ними возлагается: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2.6.1.1. на улицах перед строениями до проезжей части, общественных зданий и сооружений;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2.6.1.2. на территориях предприятий, организаций, учреждений, а также на закрепленных за ними участках и в санитарн</w:t>
      </w:r>
      <w:proofErr w:type="gramStart"/>
      <w:r>
        <w:rPr>
          <w:rFonts w:ascii="Verdana" w:hAnsi="Verdana"/>
          <w:color w:val="000000"/>
          <w:sz w:val="18"/>
          <w:szCs w:val="18"/>
        </w:rPr>
        <w:t>о-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защитных зонах – на эти предприятия, организации и учреждения;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2.6.1.3. на территориях, отведенных под будущую застройку,- на организации, которым для этих  целей отведены земельные участки;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2.6.1.4. на прилегающих территориях к домам, находящимся в собственности граждан на владельцев домов.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 Собственники, пользователи, арендаторы земельных участков с зелеными  насаждениями обязаны: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2.6.2.1. обеспечить сохранность и надлежащий уход за существующими зелеными насаждениями, дорожками и содержать их в соответствии с настоящими Правилами;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2.6.2.2. обеспечить в течение всего года проведение необходимых мер по борьбе с вредителями и болезнями зеленых насаждений, лечение ран и дупел на деревьях;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2.6.2.3. поливать газоны, цветники, деревья и кустарники в летнее время, в сухую погоду, по необходимости;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2.6.2.4. проводить уборку сухостойных деревьев и кустарников, вырезку сухих и сломанных веток не позднее, чем через две недели со дня их обнаружения, а аварийных деревье</w:t>
      </w:r>
      <w:proofErr w:type="gramStart"/>
      <w:r>
        <w:rPr>
          <w:rFonts w:ascii="Verdana" w:hAnsi="Verdana"/>
          <w:color w:val="000000"/>
          <w:sz w:val="18"/>
          <w:szCs w:val="18"/>
        </w:rPr>
        <w:t>в-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срочном порядке;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2.6.2.5. проводить новые посадки деревьев и кустарников только по проектам со строгим соблюдением агротехнических условий;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2.6.2.6. содержать водоемы на объектах зеленого хозяйства в чистоте и производить их очистку не менее одного раза в год.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 на территории зеленых зон запрещается: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2.7.1. проводить складирование любых материалов, в том числе загрязненного снега и льда;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2.7.2. посыпать чистой поваренной солью или иными </w:t>
      </w:r>
      <w:proofErr w:type="spellStart"/>
      <w:r>
        <w:rPr>
          <w:rFonts w:ascii="Verdana" w:hAnsi="Verdana"/>
          <w:color w:val="000000"/>
          <w:sz w:val="18"/>
          <w:szCs w:val="18"/>
        </w:rPr>
        <w:t>химреагентами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снег и лед на тротуарах и дорожках;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2.7.3. осуществлять проезд и стоянку транспортных средств, кроме мест специально отведенных и оборудованных для этих целей;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2.7.4. устраивать игры на газонах, кататься на коньках и санках, за исключением мест, отведенных и оборудованных для этих целей;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2.7.5. разжигать костры, сжигать мусор, листву;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2.7.6. подвешивать на деревьях гамаки, качели, веревки для сушки белья, электропровода и другие предметы, кроме искусственных  гнездований птиц, кормушек и поилок;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2.7.7. добывать, делать на них надрезы, надписи, забивать гвозди и наносить другие механические повреждения;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2.7.8. рвать цветы, ломать деревья и кустарники;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2.7.9. отводить участки под застройку  постоянного или временного характера, под сады и огороды;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2.7.10. размещать лотки, киоски, тенты, рекламные объекты, тележки;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2.7.11. устанавливать аттракционы;</w:t>
      </w:r>
    </w:p>
    <w:p w:rsidR="001F02C9" w:rsidRDefault="001F02C9" w:rsidP="001F02C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2.7.12. производить снос и пересадку зеленых насаждений при прокладке дорог, подземных инженерных коммуникаций, установке линий электропередач.</w:t>
      </w:r>
    </w:p>
    <w:p w:rsidR="00FC660A" w:rsidRDefault="00FC660A">
      <w:bookmarkStart w:id="0" w:name="_GoBack"/>
      <w:bookmarkEnd w:id="0"/>
    </w:p>
    <w:sectPr w:rsidR="00FC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8"/>
    <w:rsid w:val="001F02C9"/>
    <w:rsid w:val="004E1074"/>
    <w:rsid w:val="00601DF8"/>
    <w:rsid w:val="00633158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2438</Words>
  <Characters>13903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Базиленко</dc:creator>
  <cp:keywords/>
  <dc:description/>
  <cp:lastModifiedBy>Евгения Николаевна Базиленко</cp:lastModifiedBy>
  <cp:revision>4</cp:revision>
  <dcterms:created xsi:type="dcterms:W3CDTF">2022-11-18T03:55:00Z</dcterms:created>
  <dcterms:modified xsi:type="dcterms:W3CDTF">2022-11-18T05:03:00Z</dcterms:modified>
</cp:coreProperties>
</file>